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21" w:rsidRPr="00E374A7" w:rsidRDefault="00AC6521" w:rsidP="00AC6521">
      <w:pPr>
        <w:jc w:val="right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>Приложение 1.</w:t>
      </w:r>
    </w:p>
    <w:p w:rsidR="00AC6521" w:rsidRPr="00E374A7" w:rsidRDefault="00AC6521" w:rsidP="00AC6521">
      <w:pPr>
        <w:jc w:val="center"/>
        <w:rPr>
          <w:b/>
          <w:sz w:val="24"/>
          <w:szCs w:val="24"/>
        </w:rPr>
      </w:pPr>
      <w:r w:rsidRPr="00E374A7">
        <w:rPr>
          <w:b/>
          <w:sz w:val="24"/>
          <w:szCs w:val="24"/>
        </w:rPr>
        <w:t>Заявка</w:t>
      </w:r>
    </w:p>
    <w:p w:rsidR="00AC6521" w:rsidRPr="00E374A7" w:rsidRDefault="00AC6521" w:rsidP="00AC6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работе </w:t>
      </w:r>
      <w:r>
        <w:rPr>
          <w:b/>
          <w:sz w:val="24"/>
          <w:szCs w:val="24"/>
          <w:lang w:val="en-US"/>
        </w:rPr>
        <w:t>XI</w:t>
      </w:r>
      <w:r w:rsidRPr="00E374A7">
        <w:rPr>
          <w:b/>
          <w:sz w:val="24"/>
          <w:szCs w:val="24"/>
        </w:rPr>
        <w:t xml:space="preserve"> Республиканской научно-практической конференции младших школьников «Научное </w:t>
      </w:r>
      <w:r w:rsidRPr="00E374A7">
        <w:rPr>
          <w:b/>
          <w:sz w:val="24"/>
          <w:szCs w:val="24"/>
          <w:lang w:val="en-US"/>
        </w:rPr>
        <w:t>PRO</w:t>
      </w:r>
      <w:r>
        <w:rPr>
          <w:b/>
          <w:sz w:val="24"/>
          <w:szCs w:val="24"/>
        </w:rPr>
        <w:t>движение-2024» (26.03.2024</w:t>
      </w:r>
      <w:r w:rsidRPr="00E374A7">
        <w:rPr>
          <w:b/>
          <w:sz w:val="24"/>
          <w:szCs w:val="24"/>
        </w:rPr>
        <w:t>)</w:t>
      </w:r>
    </w:p>
    <w:p w:rsidR="00AC6521" w:rsidRPr="00E374A7" w:rsidRDefault="00AC6521" w:rsidP="00AC6521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6"/>
        <w:gridCol w:w="757"/>
        <w:gridCol w:w="1056"/>
        <w:gridCol w:w="1410"/>
        <w:gridCol w:w="869"/>
        <w:gridCol w:w="1074"/>
        <w:gridCol w:w="320"/>
        <w:gridCol w:w="613"/>
        <w:gridCol w:w="974"/>
        <w:gridCol w:w="838"/>
      </w:tblGrid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b/>
                <w:sz w:val="24"/>
                <w:szCs w:val="24"/>
              </w:rPr>
            </w:pPr>
            <w:r w:rsidRPr="00E374A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b/>
                <w:sz w:val="24"/>
                <w:szCs w:val="24"/>
              </w:rPr>
            </w:pPr>
            <w:r w:rsidRPr="00E374A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b/>
                <w:sz w:val="24"/>
                <w:szCs w:val="24"/>
              </w:rPr>
            </w:pPr>
            <w:r w:rsidRPr="00E374A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Место учёбы (указывается полное название организации по Уставу), класс обучения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b/>
                <w:sz w:val="24"/>
                <w:szCs w:val="24"/>
              </w:rPr>
            </w:pPr>
            <w:r w:rsidRPr="00E374A7">
              <w:rPr>
                <w:b/>
                <w:sz w:val="24"/>
                <w:szCs w:val="24"/>
              </w:rPr>
              <w:t>Тема доклада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Название предметной секции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Научный руководитель (ФИО, должность, учёное звание)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Форма участия (</w:t>
            </w:r>
            <w:r w:rsidRPr="00E374A7">
              <w:rPr>
                <w:rStyle w:val="FontStyle12"/>
                <w:sz w:val="24"/>
                <w:szCs w:val="24"/>
              </w:rPr>
              <w:t>публикация и участие в секционном заседании, только публикация, только участие в секционном заседании</w:t>
            </w:r>
            <w:r w:rsidRPr="00E374A7">
              <w:rPr>
                <w:sz w:val="24"/>
                <w:szCs w:val="24"/>
              </w:rPr>
              <w:t>)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10421" w:type="dxa"/>
            <w:gridSpan w:val="11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b/>
                <w:sz w:val="24"/>
                <w:szCs w:val="24"/>
              </w:rPr>
              <w:t>Адрес для контактов:</w:t>
            </w:r>
          </w:p>
        </w:tc>
      </w:tr>
      <w:tr w:rsidR="00AC6521" w:rsidRPr="00E374A7" w:rsidTr="003E6F3A"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Индекс</w:t>
            </w:r>
          </w:p>
        </w:tc>
        <w:tc>
          <w:tcPr>
            <w:tcW w:w="8896" w:type="dxa"/>
            <w:gridSpan w:val="9"/>
            <w:tcBorders>
              <w:lef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24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Район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righ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Город</w:t>
            </w:r>
          </w:p>
        </w:tc>
        <w:tc>
          <w:tcPr>
            <w:tcW w:w="2721" w:type="dxa"/>
            <w:gridSpan w:val="3"/>
            <w:tcBorders>
              <w:lef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1509" w:type="dxa"/>
            <w:tcBorders>
              <w:righ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Улица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дом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корп.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Кв.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  <w:r w:rsidRPr="00E374A7">
              <w:rPr>
                <w:sz w:val="24"/>
                <w:szCs w:val="24"/>
              </w:rPr>
              <w:t>Телефон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  <w:tr w:rsidR="00AC6521" w:rsidRPr="00E374A7" w:rsidTr="003E6F3A">
        <w:tc>
          <w:tcPr>
            <w:tcW w:w="5210" w:type="dxa"/>
            <w:gridSpan w:val="5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  <w:lang w:val="en-US"/>
              </w:rPr>
            </w:pPr>
            <w:r w:rsidRPr="00E374A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11" w:type="dxa"/>
            <w:gridSpan w:val="6"/>
          </w:tcPr>
          <w:p w:rsidR="00AC6521" w:rsidRPr="00E374A7" w:rsidRDefault="00AC6521" w:rsidP="003E6F3A">
            <w:pPr>
              <w:jc w:val="both"/>
              <w:rPr>
                <w:sz w:val="24"/>
                <w:szCs w:val="24"/>
              </w:rPr>
            </w:pPr>
          </w:p>
        </w:tc>
      </w:tr>
    </w:tbl>
    <w:p w:rsidR="00AB4ABC" w:rsidRDefault="00AC6521">
      <w:bookmarkStart w:id="0" w:name="_GoBack"/>
      <w:bookmarkEnd w:id="0"/>
    </w:p>
    <w:sectPr w:rsidR="00A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21"/>
    <w:rsid w:val="00AC6521"/>
    <w:rsid w:val="00C37B9D"/>
    <w:rsid w:val="00E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360F-0329-418E-BA44-525FA57D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C652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а</dc:creator>
  <cp:keywords/>
  <dc:description/>
  <cp:lastModifiedBy>26 а</cp:lastModifiedBy>
  <cp:revision>1</cp:revision>
  <dcterms:created xsi:type="dcterms:W3CDTF">2023-11-20T03:11:00Z</dcterms:created>
  <dcterms:modified xsi:type="dcterms:W3CDTF">2023-11-20T03:12:00Z</dcterms:modified>
</cp:coreProperties>
</file>